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B8" w:rsidRDefault="00C32CB8" w:rsidP="00C32CB8"/>
    <w:p w:rsidR="00C32CB8" w:rsidRDefault="00C32CB8" w:rsidP="00C32CB8"/>
    <w:p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:rsidR="00816254" w:rsidRDefault="00816254" w:rsidP="00374DC5">
      <w:pPr>
        <w:rPr>
          <w:b/>
        </w:rPr>
      </w:pPr>
    </w:p>
    <w:p w:rsidR="00C32CB8" w:rsidRPr="00816254" w:rsidRDefault="00374DC5" w:rsidP="00C32CB8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EB391B">
        <w:rPr>
          <w:b/>
        </w:rPr>
        <w:t>7</w:t>
      </w:r>
      <w:r w:rsidR="00816254">
        <w:rPr>
          <w:b/>
        </w:rPr>
        <w:t xml:space="preserve"> – </w:t>
      </w:r>
      <w:r w:rsidR="0019642E">
        <w:rPr>
          <w:b/>
        </w:rPr>
        <w:t xml:space="preserve">Aparat do pomiaru stężenia glukozy we krwi- </w:t>
      </w:r>
      <w:proofErr w:type="spellStart"/>
      <w:r w:rsidR="0019642E">
        <w:rPr>
          <w:b/>
        </w:rPr>
        <w:t>glukometr</w:t>
      </w:r>
      <w:proofErr w:type="spellEnd"/>
      <w:r w:rsidR="0019642E">
        <w:rPr>
          <w:b/>
        </w:rPr>
        <w:t xml:space="preserve"> -  30 sztuk</w:t>
      </w:r>
    </w:p>
    <w:p w:rsidR="00C32CB8" w:rsidRDefault="00C32CB8" w:rsidP="00C32CB8">
      <w:r>
        <w:t>Nazwa oferenta:…………………………………………….</w:t>
      </w:r>
    </w:p>
    <w:p w:rsidR="00C32CB8" w:rsidRDefault="00C32CB8" w:rsidP="00C32CB8">
      <w:r>
        <w:t>Producent……………………………………………………..</w:t>
      </w:r>
    </w:p>
    <w:p w:rsidR="00C32CB8" w:rsidRDefault="00C32CB8" w:rsidP="00C32CB8">
      <w:r>
        <w:t>Nazwa i typ:………………………………………………….</w:t>
      </w:r>
    </w:p>
    <w:p w:rsidR="00C32CB8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201</w:t>
      </w:r>
      <w:r w:rsidR="0019642E">
        <w:rPr>
          <w:b/>
        </w:rPr>
        <w:t>9</w:t>
      </w:r>
    </w:p>
    <w:p w:rsidR="00EB391B" w:rsidRDefault="00EB391B" w:rsidP="00C32CB8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"/>
        <w:gridCol w:w="3453"/>
        <w:gridCol w:w="2234"/>
        <w:gridCol w:w="2211"/>
      </w:tblGrid>
      <w:tr w:rsidR="00EB391B" w:rsidRPr="00BC1F72" w:rsidTr="00EB391B">
        <w:trPr>
          <w:cantSplit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L.p.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Warunki ogólne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Parametr wymagany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Parametr  oferowany</w:t>
            </w:r>
          </w:p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B391B" w:rsidRPr="00BC1F72" w:rsidTr="00EB391B">
        <w:trPr>
          <w:cantSplit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 w:rsidP="00EB391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2E" w:rsidRPr="00BC1F72" w:rsidRDefault="0019642E" w:rsidP="001964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sz w:val="18"/>
                <w:szCs w:val="18"/>
              </w:rPr>
              <w:t xml:space="preserve">Kropla krwi do </w:t>
            </w:r>
            <w:r w:rsidRPr="00BC1F72">
              <w:rPr>
                <w:rFonts w:ascii="Times New Roman" w:hAnsi="Times New Roman" w:cs="Times New Roman"/>
                <w:sz w:val="18"/>
                <w:szCs w:val="18"/>
              </w:rPr>
              <w:t>1μl</w:t>
            </w:r>
          </w:p>
          <w:p w:rsidR="00EB391B" w:rsidRPr="00BC1F72" w:rsidRDefault="00EB391B" w:rsidP="001964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B391B" w:rsidRPr="00BC1F72" w:rsidTr="00EB391B">
        <w:trPr>
          <w:cantSplit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 w:rsidP="00EB391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1B" w:rsidRPr="00BC1F72" w:rsidRDefault="001964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sz w:val="18"/>
                <w:szCs w:val="18"/>
              </w:rPr>
              <w:t xml:space="preserve">Pole tekstowe poza powierzchnią </w:t>
            </w:r>
            <w:proofErr w:type="spellStart"/>
            <w:r w:rsidRPr="00BC1F72">
              <w:rPr>
                <w:rFonts w:ascii="Times New Roman" w:hAnsi="Times New Roman" w:cs="Times New Roman"/>
                <w:sz w:val="18"/>
                <w:szCs w:val="18"/>
              </w:rPr>
              <w:t>glukometru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391B" w:rsidRPr="00BC1F72" w:rsidTr="00EB391B">
        <w:trPr>
          <w:cantSplit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 w:rsidP="00EB391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19642E" w:rsidP="001964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sz w:val="18"/>
                <w:szCs w:val="18"/>
              </w:rPr>
              <w:t>Zakres oznaczalności od 20 do 600 mg/dl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Tak/Podać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391B" w:rsidRPr="00BC1F72" w:rsidTr="00EB391B">
        <w:trPr>
          <w:cantSplit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 w:rsidP="00EB391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19642E" w:rsidP="001964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sz w:val="18"/>
                <w:szCs w:val="18"/>
              </w:rPr>
              <w:t>Czas pomiaru nie większy niż 10 s.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Tak/Podać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391B" w:rsidRPr="00BC1F72" w:rsidTr="00EB391B">
        <w:trPr>
          <w:cantSplit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 w:rsidP="00EB391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19642E" w:rsidP="001964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sz w:val="18"/>
                <w:szCs w:val="18"/>
              </w:rPr>
              <w:t xml:space="preserve">Automatyczne zasysanie krwi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</w:pPr>
          </w:p>
        </w:tc>
      </w:tr>
      <w:tr w:rsidR="00BC1F72" w:rsidRPr="00BC1F72" w:rsidTr="00EB391B">
        <w:trPr>
          <w:cantSplit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72" w:rsidRPr="00BC1F72" w:rsidRDefault="00BC1F72" w:rsidP="00EB391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72" w:rsidRPr="00BC1F72" w:rsidRDefault="00BC1F72" w:rsidP="001964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sz w:val="18"/>
                <w:szCs w:val="18"/>
              </w:rPr>
              <w:t xml:space="preserve">Automatyczne wyrzucanie paska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72" w:rsidRPr="00BC1F72" w:rsidRDefault="00BC1F7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72" w:rsidRPr="00BC1F72" w:rsidRDefault="00BC1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391B" w:rsidRPr="00BC1F72" w:rsidTr="00EB391B">
        <w:trPr>
          <w:cantSplit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 w:rsidP="00EB391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1B" w:rsidRPr="00BC1F72" w:rsidRDefault="001964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sz w:val="18"/>
                <w:szCs w:val="18"/>
              </w:rPr>
              <w:t>Zakres hematokrytu od 30 do 55%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391B" w:rsidRPr="00BC1F72" w:rsidTr="00EB391B">
        <w:trPr>
          <w:cantSplit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 w:rsidP="00EB391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BC1F72" w:rsidP="00BC1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sz w:val="18"/>
                <w:szCs w:val="18"/>
              </w:rPr>
              <w:t xml:space="preserve">Zestaw pasków testowych dostarczanych z </w:t>
            </w:r>
            <w:proofErr w:type="spellStart"/>
            <w:r w:rsidRPr="00BC1F72">
              <w:rPr>
                <w:rFonts w:ascii="Times New Roman" w:hAnsi="Times New Roman" w:cs="Times New Roman"/>
                <w:sz w:val="18"/>
                <w:szCs w:val="18"/>
              </w:rPr>
              <w:t>glukometrem</w:t>
            </w:r>
            <w:proofErr w:type="spellEnd"/>
            <w:r w:rsidRPr="00BC1F72">
              <w:rPr>
                <w:rFonts w:ascii="Times New Roman" w:hAnsi="Times New Roman" w:cs="Times New Roman"/>
                <w:sz w:val="18"/>
                <w:szCs w:val="18"/>
              </w:rPr>
              <w:t xml:space="preserve"> – 1 opakowanie /50 sztuk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EB391B" w:rsidRPr="00BC1F72" w:rsidTr="00EB391B">
        <w:trPr>
          <w:cantSplit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 w:rsidP="00EB391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BC1F72" w:rsidP="00BC1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sz w:val="18"/>
                <w:szCs w:val="18"/>
              </w:rPr>
              <w:t>Zestaw z nakłuwaczem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391B" w:rsidRPr="00BC1F72" w:rsidTr="00EB391B">
        <w:trPr>
          <w:cantSplit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 w:rsidP="00EB391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BC1F72" w:rsidP="00BC1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sz w:val="18"/>
                <w:szCs w:val="18"/>
              </w:rPr>
              <w:t>Niepewność  wyniku pomiaru – maks.18 mg/dl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1B" w:rsidRPr="00BC1F72" w:rsidRDefault="00EB39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F72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1B" w:rsidRPr="00BC1F72" w:rsidRDefault="00EB39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391B" w:rsidRDefault="00EB391B" w:rsidP="00C32CB8">
      <w:pPr>
        <w:rPr>
          <w:b/>
        </w:rPr>
      </w:pPr>
    </w:p>
    <w:sectPr w:rsidR="00EB391B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260" w:rsidRDefault="009E4260" w:rsidP="00C32CB8">
      <w:pPr>
        <w:spacing w:after="0" w:line="240" w:lineRule="auto"/>
      </w:pPr>
      <w:r>
        <w:separator/>
      </w:r>
    </w:p>
  </w:endnote>
  <w:endnote w:type="continuationSeparator" w:id="0">
    <w:p w:rsidR="009E4260" w:rsidRDefault="009E4260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260" w:rsidRDefault="009E4260" w:rsidP="00C32CB8">
      <w:pPr>
        <w:spacing w:after="0" w:line="240" w:lineRule="auto"/>
      </w:pPr>
      <w:r>
        <w:separator/>
      </w:r>
    </w:p>
  </w:footnote>
  <w:footnote w:type="continuationSeparator" w:id="0">
    <w:p w:rsidR="009E4260" w:rsidRDefault="009E4260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177182"/>
    <w:rsid w:val="0019642E"/>
    <w:rsid w:val="001A11B4"/>
    <w:rsid w:val="003223C3"/>
    <w:rsid w:val="00334CD4"/>
    <w:rsid w:val="00374DC5"/>
    <w:rsid w:val="003C5D06"/>
    <w:rsid w:val="0047110D"/>
    <w:rsid w:val="004F1B45"/>
    <w:rsid w:val="00537814"/>
    <w:rsid w:val="00556FA0"/>
    <w:rsid w:val="005B4488"/>
    <w:rsid w:val="006C7051"/>
    <w:rsid w:val="00726D54"/>
    <w:rsid w:val="00740D4E"/>
    <w:rsid w:val="00816254"/>
    <w:rsid w:val="0099606B"/>
    <w:rsid w:val="009E4260"/>
    <w:rsid w:val="00B72B5C"/>
    <w:rsid w:val="00BC1F72"/>
    <w:rsid w:val="00C32CB8"/>
    <w:rsid w:val="00D60E57"/>
    <w:rsid w:val="00D83D8D"/>
    <w:rsid w:val="00EB0D33"/>
    <w:rsid w:val="00EB391B"/>
    <w:rsid w:val="00F33E26"/>
    <w:rsid w:val="00F36613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61D4C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cp:lastPrinted>2019-03-01T08:43:00Z</cp:lastPrinted>
  <dcterms:created xsi:type="dcterms:W3CDTF">2019-03-01T08:44:00Z</dcterms:created>
  <dcterms:modified xsi:type="dcterms:W3CDTF">2019-03-01T08:44:00Z</dcterms:modified>
</cp:coreProperties>
</file>